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1D2" w:rsidRDefault="005731D2" w:rsidP="005731D2">
      <w:pPr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noProof/>
          <w:sz w:val="32"/>
          <w:szCs w:val="32"/>
        </w:rPr>
        <w:drawing>
          <wp:inline distT="0" distB="0" distL="0" distR="0" wp14:anchorId="3E46E49F" wp14:editId="40BD7F34">
            <wp:extent cx="664996" cy="98107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Spa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53" cy="98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noProof/>
          <w:sz w:val="32"/>
          <w:szCs w:val="32"/>
        </w:rPr>
        <w:drawing>
          <wp:inline distT="0" distB="0" distL="0" distR="0" wp14:anchorId="40C5C6C1" wp14:editId="7E66C448">
            <wp:extent cx="1876425" cy="7511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epLogoGreenCropp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594" cy="75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D2" w:rsidRPr="00344FA9" w:rsidRDefault="005731D2" w:rsidP="00344FA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5731D2" w:rsidRPr="00344FA9" w:rsidRDefault="001703E0" w:rsidP="001703E0">
      <w:pPr>
        <w:spacing w:after="0" w:line="240" w:lineRule="auto"/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>New Jeeps Previewed at 2012 Geneva Motor Show</w:t>
      </w:r>
    </w:p>
    <w:p w:rsidR="005731D2" w:rsidRPr="00344FA9" w:rsidRDefault="005731D2" w:rsidP="00344FA9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5731D2" w:rsidRDefault="005731D2" w:rsidP="00344FA9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344FA9">
        <w:rPr>
          <w:rFonts w:ascii="Trebuchet MS" w:hAnsi="Trebuchet MS"/>
          <w:b/>
          <w:sz w:val="20"/>
          <w:szCs w:val="20"/>
        </w:rPr>
        <w:t>Highlights:</w:t>
      </w:r>
    </w:p>
    <w:p w:rsidR="00BE3B76" w:rsidRDefault="00BE3B76" w:rsidP="00BE3B76">
      <w:pPr>
        <w:pStyle w:val="ListParagraph"/>
        <w:numPr>
          <w:ilvl w:val="0"/>
          <w:numId w:val="4"/>
        </w:numPr>
        <w:spacing w:after="0" w:line="240" w:lineRule="auto"/>
        <w:rPr>
          <w:rFonts w:ascii="Trebuchet MS" w:hAnsi="Trebuchet MS"/>
          <w:sz w:val="20"/>
          <w:szCs w:val="20"/>
        </w:rPr>
      </w:pPr>
      <w:r w:rsidRPr="00BE3B76">
        <w:rPr>
          <w:rFonts w:ascii="Trebuchet MS" w:hAnsi="Trebuchet MS"/>
          <w:sz w:val="20"/>
          <w:szCs w:val="20"/>
        </w:rPr>
        <w:t>New Jeep</w:t>
      </w:r>
      <w:r>
        <w:rPr>
          <w:rFonts w:ascii="Trebuchet MS" w:hAnsi="Trebuchet MS"/>
          <w:sz w:val="20"/>
          <w:szCs w:val="20"/>
        </w:rPr>
        <w:t xml:space="preserve"> concept vehicles to be unveiled at 2012 Geneva Motor Show</w:t>
      </w:r>
    </w:p>
    <w:p w:rsidR="00BE3B76" w:rsidRDefault="00BE3B76" w:rsidP="00BE3B76">
      <w:pPr>
        <w:pStyle w:val="ListParagraph"/>
        <w:numPr>
          <w:ilvl w:val="0"/>
          <w:numId w:val="4"/>
        </w:num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Concepts preview new models expected later in 2012</w:t>
      </w:r>
    </w:p>
    <w:p w:rsidR="00362CAC" w:rsidRDefault="00362CAC" w:rsidP="00BE3B76">
      <w:pPr>
        <w:pStyle w:val="ListParagraph"/>
        <w:numPr>
          <w:ilvl w:val="0"/>
          <w:numId w:val="4"/>
        </w:num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Jeep Grand Cherokee and </w:t>
      </w:r>
      <w:r w:rsidR="00D0396B">
        <w:rPr>
          <w:rFonts w:ascii="Trebuchet MS" w:hAnsi="Trebuchet MS"/>
          <w:sz w:val="20"/>
          <w:szCs w:val="20"/>
        </w:rPr>
        <w:t xml:space="preserve">Jeep </w:t>
      </w:r>
      <w:r>
        <w:rPr>
          <w:rFonts w:ascii="Trebuchet MS" w:hAnsi="Trebuchet MS"/>
          <w:sz w:val="20"/>
          <w:szCs w:val="20"/>
        </w:rPr>
        <w:t xml:space="preserve">Compass </w:t>
      </w:r>
      <w:r w:rsidR="00D0396B">
        <w:rPr>
          <w:rFonts w:ascii="Trebuchet MS" w:hAnsi="Trebuchet MS"/>
          <w:sz w:val="20"/>
          <w:szCs w:val="20"/>
        </w:rPr>
        <w:t xml:space="preserve">models to get </w:t>
      </w:r>
      <w:r>
        <w:rPr>
          <w:rFonts w:ascii="Trebuchet MS" w:hAnsi="Trebuchet MS"/>
          <w:sz w:val="20"/>
          <w:szCs w:val="20"/>
        </w:rPr>
        <w:t>a harder, cooler edge</w:t>
      </w:r>
    </w:p>
    <w:p w:rsidR="001703E0" w:rsidRPr="00BE3B76" w:rsidRDefault="00BE3B76" w:rsidP="00344FA9">
      <w:pPr>
        <w:pStyle w:val="ListParagraph"/>
        <w:numPr>
          <w:ilvl w:val="0"/>
          <w:numId w:val="4"/>
        </w:num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New limited-edition Jeep Wrangler Mountain also to be unveiled</w:t>
      </w:r>
    </w:p>
    <w:p w:rsidR="005731D2" w:rsidRPr="00344FA9" w:rsidRDefault="005731D2" w:rsidP="00344FA9">
      <w:pPr>
        <w:spacing w:after="0" w:line="240" w:lineRule="auto"/>
        <w:rPr>
          <w:rFonts w:ascii="Trebuchet MS" w:hAnsi="Trebuchet MS"/>
          <w:sz w:val="20"/>
          <w:szCs w:val="20"/>
        </w:rPr>
      </w:pPr>
      <w:bookmarkStart w:id="0" w:name="_GoBack"/>
      <w:bookmarkEnd w:id="0"/>
    </w:p>
    <w:p w:rsidR="005731D2" w:rsidRPr="00344FA9" w:rsidRDefault="005731D2" w:rsidP="00344FA9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344FA9">
        <w:rPr>
          <w:rFonts w:ascii="Trebuchet MS" w:hAnsi="Trebuchet MS"/>
          <w:b/>
          <w:sz w:val="20"/>
          <w:szCs w:val="20"/>
        </w:rPr>
        <w:t>Press Release:</w:t>
      </w:r>
    </w:p>
    <w:p w:rsidR="00344FA9" w:rsidRDefault="00344FA9" w:rsidP="00344FA9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344FA9">
        <w:rPr>
          <w:rFonts w:ascii="Trebuchet MS" w:hAnsi="Trebuchet MS"/>
          <w:sz w:val="20"/>
          <w:szCs w:val="20"/>
        </w:rPr>
        <w:t xml:space="preserve">Jeep </w:t>
      </w:r>
      <w:r>
        <w:rPr>
          <w:rFonts w:ascii="Trebuchet MS" w:hAnsi="Trebuchet MS"/>
          <w:sz w:val="20"/>
          <w:szCs w:val="20"/>
        </w:rPr>
        <w:t xml:space="preserve">has announced its intention to showcase two new </w:t>
      </w:r>
      <w:r w:rsidRPr="00344FA9">
        <w:rPr>
          <w:rFonts w:ascii="Trebuchet MS" w:hAnsi="Trebuchet MS"/>
          <w:sz w:val="20"/>
          <w:szCs w:val="20"/>
        </w:rPr>
        <w:t>concept</w:t>
      </w:r>
      <w:r>
        <w:rPr>
          <w:rFonts w:ascii="Trebuchet MS" w:hAnsi="Trebuchet MS"/>
          <w:sz w:val="20"/>
          <w:szCs w:val="20"/>
        </w:rPr>
        <w:t xml:space="preserve"> vehicles at the 2012 Geneva Motor Show which </w:t>
      </w:r>
      <w:r w:rsidRPr="00344FA9">
        <w:rPr>
          <w:rFonts w:ascii="Trebuchet MS" w:hAnsi="Trebuchet MS"/>
          <w:sz w:val="20"/>
          <w:szCs w:val="20"/>
        </w:rPr>
        <w:t>anticipate the direction in which the Jeep line</w:t>
      </w:r>
      <w:r>
        <w:rPr>
          <w:rFonts w:ascii="Trebuchet MS" w:hAnsi="Trebuchet MS"/>
          <w:sz w:val="20"/>
          <w:szCs w:val="20"/>
        </w:rPr>
        <w:t>-</w:t>
      </w:r>
      <w:r w:rsidRPr="00344FA9">
        <w:rPr>
          <w:rFonts w:ascii="Trebuchet MS" w:hAnsi="Trebuchet MS"/>
          <w:sz w:val="20"/>
          <w:szCs w:val="20"/>
        </w:rPr>
        <w:t xml:space="preserve">up could evolve </w:t>
      </w:r>
      <w:r>
        <w:rPr>
          <w:rFonts w:ascii="Trebuchet MS" w:hAnsi="Trebuchet MS"/>
          <w:sz w:val="20"/>
          <w:szCs w:val="20"/>
        </w:rPr>
        <w:t>later in the year.</w:t>
      </w:r>
      <w:r w:rsidRPr="00344FA9">
        <w:rPr>
          <w:rFonts w:ascii="Trebuchet MS" w:hAnsi="Trebuchet MS"/>
          <w:sz w:val="20"/>
          <w:szCs w:val="20"/>
        </w:rPr>
        <w:t xml:space="preserve"> </w:t>
      </w:r>
    </w:p>
    <w:p w:rsidR="00344FA9" w:rsidRDefault="00344FA9" w:rsidP="00344FA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344FA9" w:rsidRPr="00344FA9" w:rsidRDefault="00344FA9" w:rsidP="00344FA9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344FA9">
        <w:rPr>
          <w:rFonts w:ascii="Trebuchet MS" w:hAnsi="Trebuchet MS"/>
          <w:sz w:val="20"/>
          <w:szCs w:val="20"/>
        </w:rPr>
        <w:t xml:space="preserve">The Grand Cherokee </w:t>
      </w:r>
      <w:r>
        <w:rPr>
          <w:rFonts w:ascii="Trebuchet MS" w:hAnsi="Trebuchet MS"/>
          <w:sz w:val="20"/>
          <w:szCs w:val="20"/>
        </w:rPr>
        <w:t xml:space="preserve">concept </w:t>
      </w:r>
      <w:r w:rsidR="003C22C2">
        <w:rPr>
          <w:rFonts w:ascii="Trebuchet MS" w:hAnsi="Trebuchet MS"/>
          <w:sz w:val="20"/>
          <w:szCs w:val="20"/>
        </w:rPr>
        <w:t xml:space="preserve">combines </w:t>
      </w:r>
      <w:r>
        <w:rPr>
          <w:rFonts w:ascii="Trebuchet MS" w:hAnsi="Trebuchet MS"/>
          <w:sz w:val="20"/>
          <w:szCs w:val="20"/>
        </w:rPr>
        <w:t xml:space="preserve">the efficiency of a </w:t>
      </w:r>
      <w:r w:rsidR="001703E0">
        <w:rPr>
          <w:rFonts w:ascii="Trebuchet MS" w:hAnsi="Trebuchet MS"/>
          <w:sz w:val="20"/>
          <w:szCs w:val="20"/>
        </w:rPr>
        <w:t>MultiJ</w:t>
      </w:r>
      <w:r>
        <w:rPr>
          <w:rFonts w:ascii="Trebuchet MS" w:hAnsi="Trebuchet MS"/>
          <w:sz w:val="20"/>
          <w:szCs w:val="20"/>
        </w:rPr>
        <w:t>et II-equipped 3.0-litre V</w:t>
      </w:r>
      <w:r w:rsidRPr="00344FA9">
        <w:rPr>
          <w:rFonts w:ascii="Trebuchet MS" w:hAnsi="Trebuchet MS"/>
          <w:sz w:val="20"/>
          <w:szCs w:val="20"/>
        </w:rPr>
        <w:t xml:space="preserve">6 </w:t>
      </w:r>
      <w:r w:rsidRPr="00344FA9">
        <w:rPr>
          <w:rFonts w:ascii="Trebuchet MS" w:hAnsi="Trebuchet MS"/>
          <w:sz w:val="20"/>
          <w:szCs w:val="20"/>
        </w:rPr>
        <w:t xml:space="preserve">turbo-diesel </w:t>
      </w:r>
      <w:r w:rsidR="005A3059">
        <w:rPr>
          <w:rFonts w:ascii="Trebuchet MS" w:hAnsi="Trebuchet MS"/>
          <w:sz w:val="20"/>
          <w:szCs w:val="20"/>
        </w:rPr>
        <w:t>engine</w:t>
      </w:r>
      <w:r>
        <w:rPr>
          <w:rFonts w:ascii="Trebuchet MS" w:hAnsi="Trebuchet MS"/>
          <w:sz w:val="20"/>
          <w:szCs w:val="20"/>
        </w:rPr>
        <w:t xml:space="preserve"> </w:t>
      </w:r>
      <w:r w:rsidR="005A3059">
        <w:rPr>
          <w:rFonts w:ascii="Trebuchet MS" w:hAnsi="Trebuchet MS"/>
          <w:sz w:val="20"/>
          <w:szCs w:val="20"/>
        </w:rPr>
        <w:t xml:space="preserve">with an </w:t>
      </w:r>
      <w:r w:rsidR="005A3059">
        <w:rPr>
          <w:rFonts w:ascii="Trebuchet MS" w:hAnsi="Trebuchet MS"/>
          <w:sz w:val="20"/>
          <w:szCs w:val="20"/>
        </w:rPr>
        <w:t xml:space="preserve">aggressive new </w:t>
      </w:r>
      <w:r w:rsidR="005A3059">
        <w:rPr>
          <w:rFonts w:ascii="Trebuchet MS" w:hAnsi="Trebuchet MS"/>
          <w:sz w:val="20"/>
          <w:szCs w:val="20"/>
        </w:rPr>
        <w:t>look achieved by the addition of new alloy wheels, chunkier bumper spoilers, de-chromed grilles and darkened headlamps surrounds. The Jeep Grand Cherokee concept also features an SRT-8-inspired interior fitted with chunky sports seats, carbon-fibre effect dashboard inserts and sports pedals.</w:t>
      </w:r>
    </w:p>
    <w:p w:rsidR="005A3059" w:rsidRDefault="005A3059" w:rsidP="00344FA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5731D2" w:rsidRDefault="005A3059" w:rsidP="00344FA9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</w:t>
      </w:r>
      <w:r>
        <w:rPr>
          <w:rFonts w:ascii="Trebuchet MS" w:hAnsi="Trebuchet MS"/>
          <w:sz w:val="20"/>
          <w:szCs w:val="20"/>
        </w:rPr>
        <w:t xml:space="preserve">he </w:t>
      </w:r>
      <w:r w:rsidRPr="00344FA9">
        <w:rPr>
          <w:rFonts w:ascii="Trebuchet MS" w:hAnsi="Trebuchet MS"/>
          <w:sz w:val="20"/>
          <w:szCs w:val="20"/>
        </w:rPr>
        <w:t xml:space="preserve">Jeep Compass </w:t>
      </w:r>
      <w:r>
        <w:rPr>
          <w:rFonts w:ascii="Trebuchet MS" w:hAnsi="Trebuchet MS"/>
          <w:sz w:val="20"/>
          <w:szCs w:val="20"/>
        </w:rPr>
        <w:t>concept features a unique b</w:t>
      </w:r>
      <w:r w:rsidRPr="00344FA9">
        <w:rPr>
          <w:rFonts w:ascii="Trebuchet MS" w:hAnsi="Trebuchet MS"/>
          <w:sz w:val="20"/>
          <w:szCs w:val="20"/>
        </w:rPr>
        <w:t xml:space="preserve">lack exterior treatment </w:t>
      </w:r>
      <w:r>
        <w:rPr>
          <w:rFonts w:ascii="Trebuchet MS" w:hAnsi="Trebuchet MS"/>
          <w:sz w:val="20"/>
          <w:szCs w:val="20"/>
        </w:rPr>
        <w:t xml:space="preserve">that </w:t>
      </w:r>
      <w:r>
        <w:rPr>
          <w:rFonts w:ascii="Trebuchet MS" w:hAnsi="Trebuchet MS"/>
          <w:sz w:val="20"/>
          <w:szCs w:val="20"/>
        </w:rPr>
        <w:t>also includes new grilles, darkened headlamps surrounds and dark-finished wheels, all of which give</w:t>
      </w:r>
      <w:r>
        <w:rPr>
          <w:rFonts w:ascii="Trebuchet MS" w:hAnsi="Trebuchet MS"/>
          <w:sz w:val="20"/>
          <w:szCs w:val="20"/>
        </w:rPr>
        <w:t xml:space="preserve"> the </w:t>
      </w:r>
      <w:r w:rsidRPr="00344FA9">
        <w:rPr>
          <w:rFonts w:ascii="Trebuchet MS" w:hAnsi="Trebuchet MS"/>
          <w:sz w:val="20"/>
          <w:szCs w:val="20"/>
        </w:rPr>
        <w:t xml:space="preserve">compact </w:t>
      </w:r>
      <w:r>
        <w:rPr>
          <w:rFonts w:ascii="Trebuchet MS" w:hAnsi="Trebuchet MS"/>
          <w:sz w:val="20"/>
          <w:szCs w:val="20"/>
        </w:rPr>
        <w:t xml:space="preserve">SUV a sportier and stealthier </w:t>
      </w:r>
      <w:r>
        <w:rPr>
          <w:rFonts w:ascii="Trebuchet MS" w:hAnsi="Trebuchet MS"/>
          <w:sz w:val="20"/>
          <w:szCs w:val="20"/>
        </w:rPr>
        <w:t xml:space="preserve">identity. </w:t>
      </w:r>
      <w:r w:rsidR="00344FA9">
        <w:rPr>
          <w:rFonts w:ascii="Trebuchet MS" w:hAnsi="Trebuchet MS"/>
          <w:sz w:val="20"/>
          <w:szCs w:val="20"/>
        </w:rPr>
        <w:t xml:space="preserve">In addition to </w:t>
      </w:r>
      <w:r w:rsidR="00344FA9" w:rsidRPr="00344FA9">
        <w:rPr>
          <w:rFonts w:ascii="Trebuchet MS" w:hAnsi="Trebuchet MS"/>
          <w:sz w:val="20"/>
          <w:szCs w:val="20"/>
        </w:rPr>
        <w:t xml:space="preserve">the two concepts, the </w:t>
      </w:r>
      <w:r w:rsidR="00344FA9">
        <w:rPr>
          <w:rFonts w:ascii="Trebuchet MS" w:hAnsi="Trebuchet MS"/>
          <w:sz w:val="20"/>
          <w:szCs w:val="20"/>
        </w:rPr>
        <w:t>limited-</w:t>
      </w:r>
      <w:r w:rsidR="00344FA9" w:rsidRPr="00344FA9">
        <w:rPr>
          <w:rFonts w:ascii="Trebuchet MS" w:hAnsi="Trebuchet MS"/>
          <w:sz w:val="20"/>
          <w:szCs w:val="20"/>
        </w:rPr>
        <w:t xml:space="preserve">edition Jeep Wrangler Mountain </w:t>
      </w:r>
      <w:r w:rsidR="00344FA9">
        <w:rPr>
          <w:rFonts w:ascii="Trebuchet MS" w:hAnsi="Trebuchet MS"/>
          <w:sz w:val="20"/>
          <w:szCs w:val="20"/>
        </w:rPr>
        <w:t xml:space="preserve">also makes its European, showcasing </w:t>
      </w:r>
      <w:r w:rsidR="003C22C2">
        <w:rPr>
          <w:rFonts w:ascii="Trebuchet MS" w:hAnsi="Trebuchet MS"/>
          <w:sz w:val="20"/>
          <w:szCs w:val="20"/>
        </w:rPr>
        <w:t>a number of new features including</w:t>
      </w:r>
      <w:r w:rsidR="00344FA9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a two-tone bonnet, darkened front facia and an </w:t>
      </w:r>
      <w:r w:rsidR="00344FA9">
        <w:rPr>
          <w:rFonts w:ascii="Trebuchet MS" w:hAnsi="Trebuchet MS"/>
          <w:sz w:val="20"/>
          <w:szCs w:val="20"/>
        </w:rPr>
        <w:t xml:space="preserve">all-new </w:t>
      </w:r>
      <w:r>
        <w:rPr>
          <w:rFonts w:ascii="Trebuchet MS" w:hAnsi="Trebuchet MS"/>
          <w:sz w:val="20"/>
          <w:szCs w:val="20"/>
        </w:rPr>
        <w:t>“</w:t>
      </w:r>
      <w:r w:rsidR="00344FA9">
        <w:rPr>
          <w:rFonts w:ascii="Trebuchet MS" w:hAnsi="Trebuchet MS"/>
          <w:sz w:val="20"/>
          <w:szCs w:val="20"/>
        </w:rPr>
        <w:t>Gecko</w:t>
      </w:r>
      <w:r>
        <w:rPr>
          <w:rFonts w:ascii="Trebuchet MS" w:hAnsi="Trebuchet MS"/>
          <w:sz w:val="20"/>
          <w:szCs w:val="20"/>
        </w:rPr>
        <w:t>”</w:t>
      </w:r>
      <w:r w:rsidR="00344FA9">
        <w:rPr>
          <w:rFonts w:ascii="Trebuchet MS" w:hAnsi="Trebuchet MS"/>
          <w:sz w:val="20"/>
          <w:szCs w:val="20"/>
        </w:rPr>
        <w:t xml:space="preserve"> body-colour.</w:t>
      </w:r>
    </w:p>
    <w:p w:rsidR="00356487" w:rsidRDefault="00356487" w:rsidP="00344FA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344FA9" w:rsidRDefault="00356487" w:rsidP="00344FA9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The Jeep </w:t>
      </w:r>
      <w:r w:rsidRPr="00356487">
        <w:rPr>
          <w:rFonts w:ascii="Trebuchet MS" w:hAnsi="Trebuchet MS"/>
          <w:sz w:val="20"/>
          <w:szCs w:val="20"/>
        </w:rPr>
        <w:t xml:space="preserve">exhibition area </w:t>
      </w:r>
      <w:r>
        <w:rPr>
          <w:rFonts w:ascii="Trebuchet MS" w:hAnsi="Trebuchet MS"/>
          <w:sz w:val="20"/>
          <w:szCs w:val="20"/>
        </w:rPr>
        <w:t>is l</w:t>
      </w:r>
      <w:r w:rsidRPr="00356487">
        <w:rPr>
          <w:rFonts w:ascii="Trebuchet MS" w:hAnsi="Trebuchet MS"/>
          <w:sz w:val="20"/>
          <w:szCs w:val="20"/>
        </w:rPr>
        <w:t xml:space="preserve">ocated </w:t>
      </w:r>
      <w:r>
        <w:rPr>
          <w:rFonts w:ascii="Trebuchet MS" w:hAnsi="Trebuchet MS"/>
          <w:sz w:val="20"/>
          <w:szCs w:val="20"/>
        </w:rPr>
        <w:t xml:space="preserve">in </w:t>
      </w:r>
      <w:r w:rsidRPr="00356487">
        <w:rPr>
          <w:rFonts w:ascii="Trebuchet MS" w:hAnsi="Trebuchet MS"/>
          <w:sz w:val="20"/>
          <w:szCs w:val="20"/>
        </w:rPr>
        <w:t>Hall 5</w:t>
      </w:r>
      <w:r>
        <w:rPr>
          <w:rFonts w:ascii="Trebuchet MS" w:hAnsi="Trebuchet MS"/>
          <w:sz w:val="20"/>
          <w:szCs w:val="20"/>
        </w:rPr>
        <w:t xml:space="preserve"> and covers a total of 765 square met</w:t>
      </w:r>
      <w:r w:rsidRPr="00356487">
        <w:rPr>
          <w:rFonts w:ascii="Trebuchet MS" w:hAnsi="Trebuchet MS"/>
          <w:sz w:val="20"/>
          <w:szCs w:val="20"/>
        </w:rPr>
        <w:t>r</w:t>
      </w:r>
      <w:r>
        <w:rPr>
          <w:rFonts w:ascii="Trebuchet MS" w:hAnsi="Trebuchet MS"/>
          <w:sz w:val="20"/>
          <w:szCs w:val="20"/>
        </w:rPr>
        <w:t>es.</w:t>
      </w:r>
    </w:p>
    <w:p w:rsidR="00356487" w:rsidRPr="00344FA9" w:rsidRDefault="00356487" w:rsidP="00344FA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5731D2" w:rsidRPr="00344FA9" w:rsidRDefault="005731D2" w:rsidP="00344FA9">
      <w:pPr>
        <w:spacing w:after="0" w:line="240" w:lineRule="auto"/>
        <w:jc w:val="center"/>
        <w:rPr>
          <w:rFonts w:ascii="Trebuchet MS" w:hAnsi="Trebuchet MS"/>
          <w:sz w:val="20"/>
          <w:szCs w:val="20"/>
        </w:rPr>
      </w:pPr>
      <w:r w:rsidRPr="00344FA9">
        <w:rPr>
          <w:rFonts w:ascii="Trebuchet MS" w:hAnsi="Trebuchet MS"/>
          <w:sz w:val="20"/>
          <w:szCs w:val="20"/>
        </w:rPr>
        <w:t>- Ends -</w:t>
      </w:r>
    </w:p>
    <w:p w:rsidR="005731D2" w:rsidRPr="00344FA9" w:rsidRDefault="005731D2" w:rsidP="00344FA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5731D2" w:rsidRPr="00344FA9" w:rsidRDefault="005731D2" w:rsidP="00344FA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5731D2" w:rsidRPr="00344FA9" w:rsidRDefault="005731D2" w:rsidP="00344FA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5731D2" w:rsidRPr="00344FA9" w:rsidRDefault="005731D2" w:rsidP="00344FA9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344FA9">
        <w:rPr>
          <w:rFonts w:ascii="Trebuchet MS" w:hAnsi="Trebuchet MS"/>
          <w:sz w:val="20"/>
          <w:szCs w:val="20"/>
        </w:rPr>
        <w:tab/>
      </w:r>
    </w:p>
    <w:p w:rsidR="00AF02A2" w:rsidRPr="00344FA9" w:rsidRDefault="00AF02A2" w:rsidP="00344FA9">
      <w:pPr>
        <w:spacing w:after="0" w:line="240" w:lineRule="auto"/>
        <w:rPr>
          <w:rFonts w:ascii="Trebuchet MS" w:hAnsi="Trebuchet MS"/>
          <w:sz w:val="20"/>
          <w:szCs w:val="20"/>
        </w:rPr>
      </w:pPr>
    </w:p>
    <w:sectPr w:rsidR="00AF02A2" w:rsidRPr="00344F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EA8" w:rsidRDefault="00081EA8">
      <w:pPr>
        <w:spacing w:after="0" w:line="240" w:lineRule="auto"/>
      </w:pPr>
      <w:r>
        <w:separator/>
      </w:r>
    </w:p>
  </w:endnote>
  <w:endnote w:type="continuationSeparator" w:id="0">
    <w:p w:rsidR="00081EA8" w:rsidRDefault="00081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1D2" w:rsidRDefault="005731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Pr="00D52896" w:rsidRDefault="00AF02A2" w:rsidP="0083098E">
    <w:pPr>
      <w:spacing w:after="0" w:line="240" w:lineRule="auto"/>
      <w:rPr>
        <w:b/>
        <w:sz w:val="18"/>
        <w:szCs w:val="18"/>
      </w:rPr>
    </w:pPr>
    <w:r w:rsidRPr="00D52896">
      <w:rPr>
        <w:sz w:val="18"/>
        <w:szCs w:val="18"/>
      </w:rPr>
      <w:t>Contact</w:t>
    </w:r>
    <w:r w:rsidRPr="00D52896">
      <w:rPr>
        <w:b/>
        <w:sz w:val="18"/>
        <w:szCs w:val="18"/>
      </w:rPr>
      <w:t xml:space="preserve">: </w:t>
    </w:r>
  </w:p>
  <w:p w:rsidR="0083098E" w:rsidRPr="00D52896" w:rsidRDefault="00AF02A2" w:rsidP="0083098E">
    <w:pPr>
      <w:spacing w:after="0" w:line="240" w:lineRule="auto"/>
      <w:rPr>
        <w:b/>
        <w:bCs/>
        <w:sz w:val="18"/>
        <w:szCs w:val="18"/>
      </w:rPr>
    </w:pPr>
    <w:smartTag w:uri="urn:schemas-microsoft-com:office:smarttags" w:element="IMContact">
      <w:smartTagPr>
        <w:attr w:name="EMAILID" w:val="conorjtwomey@gmail.com"/>
        <w:attr w:name="SIPID" w:val="conorjtwomey@gmail.com"/>
        <w:attr w:name="DNID" w:val="Conor Twomey"/>
      </w:smartTagPr>
      <w:r w:rsidRPr="00D52896">
        <w:rPr>
          <w:b/>
          <w:bCs/>
          <w:sz w:val="18"/>
          <w:szCs w:val="18"/>
        </w:rPr>
        <w:t>Conor Twomey</w:t>
      </w:r>
    </w:smartTag>
    <w:r w:rsidRPr="00D52896">
      <w:rPr>
        <w:b/>
        <w:bCs/>
        <w:sz w:val="18"/>
        <w:szCs w:val="18"/>
      </w:rPr>
      <w:t xml:space="preserve"> </w:t>
    </w:r>
    <w:r w:rsidRPr="00D52896">
      <w:rPr>
        <w:bCs/>
        <w:color w:val="000000"/>
        <w:sz w:val="18"/>
        <w:szCs w:val="18"/>
      </w:rPr>
      <w:t>Marketing Communications Manager</w:t>
    </w:r>
    <w:r w:rsidRPr="00D52896">
      <w:rPr>
        <w:bCs/>
        <w:color w:val="000000"/>
        <w:sz w:val="18"/>
        <w:szCs w:val="18"/>
      </w:rPr>
      <w:br/>
    </w:r>
    <w:r>
      <w:rPr>
        <w:bCs/>
        <w:noProof/>
        <w:sz w:val="18"/>
        <w:szCs w:val="18"/>
      </w:rPr>
      <w:drawing>
        <wp:inline distT="0" distB="0" distL="0" distR="0" wp14:anchorId="7B580896" wp14:editId="7B4E658A">
          <wp:extent cx="2800350" cy="400050"/>
          <wp:effectExtent l="0" t="0" r="0" b="0"/>
          <wp:docPr id="3" name="Picture 3" descr="FGAI_Logos_ALL_BR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AI_Logos_ALL_BRAN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098E" w:rsidRPr="00D52896" w:rsidRDefault="00AF02A2" w:rsidP="0083098E">
    <w:pPr>
      <w:spacing w:after="0" w:line="240" w:lineRule="auto"/>
      <w:rPr>
        <w:b/>
        <w:color w:val="800000"/>
        <w:sz w:val="18"/>
        <w:szCs w:val="18"/>
      </w:rPr>
    </w:pPr>
    <w:r w:rsidRPr="005731D2">
      <w:rPr>
        <w:b/>
        <w:color w:val="4F6228" w:themeColor="accent3" w:themeShade="80"/>
        <w:sz w:val="18"/>
        <w:szCs w:val="18"/>
      </w:rPr>
      <w:t xml:space="preserve">FIAT Group Automobiles Ireland, Agnelli House, Naas Road, Dublin 12 </w:t>
    </w:r>
    <w:r w:rsidRPr="00D52896">
      <w:rPr>
        <w:b/>
        <w:sz w:val="18"/>
        <w:szCs w:val="18"/>
      </w:rPr>
      <w:br/>
    </w:r>
    <w:r w:rsidRPr="00D52896">
      <w:rPr>
        <w:sz w:val="18"/>
        <w:szCs w:val="18"/>
      </w:rPr>
      <w:t xml:space="preserve">O: </w:t>
    </w:r>
    <w:r w:rsidRPr="00D52896">
      <w:rPr>
        <w:b/>
        <w:sz w:val="18"/>
        <w:szCs w:val="18"/>
      </w:rPr>
      <w:t xml:space="preserve">+353 (0)1 4034425 </w:t>
    </w:r>
    <w:r w:rsidRPr="00D52896">
      <w:rPr>
        <w:sz w:val="18"/>
        <w:szCs w:val="18"/>
      </w:rPr>
      <w:t xml:space="preserve">M: </w:t>
    </w:r>
    <w:r w:rsidRPr="00D52896">
      <w:rPr>
        <w:b/>
        <w:sz w:val="18"/>
        <w:szCs w:val="18"/>
      </w:rPr>
      <w:t xml:space="preserve">+353 (0)87 9353322 </w:t>
    </w:r>
    <w:r w:rsidRPr="00D52896">
      <w:rPr>
        <w:sz w:val="18"/>
        <w:szCs w:val="18"/>
        <w:lang w:val="pl-PL"/>
      </w:rPr>
      <w:t xml:space="preserve">E: </w:t>
    </w:r>
    <w:r w:rsidRPr="00D52896">
      <w:rPr>
        <w:b/>
        <w:sz w:val="18"/>
        <w:szCs w:val="18"/>
        <w:lang w:val="pl-PL"/>
      </w:rPr>
      <w:t>conor.twomey@FIAT.com W: www.FIATpress.ie</w:t>
    </w:r>
  </w:p>
  <w:p w:rsidR="0083098E" w:rsidRDefault="00081EA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1D2" w:rsidRDefault="005731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EA8" w:rsidRDefault="00081EA8">
      <w:pPr>
        <w:spacing w:after="0" w:line="240" w:lineRule="auto"/>
      </w:pPr>
      <w:r>
        <w:separator/>
      </w:r>
    </w:p>
  </w:footnote>
  <w:footnote w:type="continuationSeparator" w:id="0">
    <w:p w:rsidR="00081EA8" w:rsidRDefault="00081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081EA8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7143" o:spid="_x0000_s2056" type="#_x0000_t75" style="position:absolute;margin-left:0;margin-top:0;width:450.7pt;height:249.95pt;z-index:-251657216;mso-position-horizontal:center;mso-position-horizontal-relative:margin;mso-position-vertical:center;mso-position-vertical-relative:margin" o:allowincell="f">
          <v:imagedata r:id="rId1" o:title="JeepLogo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081EA8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7144" o:spid="_x0000_s2057" type="#_x0000_t75" style="position:absolute;margin-left:0;margin-top:0;width:450.7pt;height:249.95pt;z-index:-251656192;mso-position-horizontal:center;mso-position-horizontal-relative:margin;mso-position-vertical:center;mso-position-vertical-relative:margin" o:allowincell="f">
          <v:imagedata r:id="rId1" o:title="JeepLogo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081EA8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7142" o:spid="_x0000_s2055" type="#_x0000_t75" style="position:absolute;margin-left:0;margin-top:0;width:450.7pt;height:249.95pt;z-index:-251658240;mso-position-horizontal:center;mso-position-horizontal-relative:margin;mso-position-vertical:center;mso-position-vertical-relative:margin" o:allowincell="f">
          <v:imagedata r:id="rId1" o:title="JeepLogo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068C5"/>
    <w:multiLevelType w:val="hybridMultilevel"/>
    <w:tmpl w:val="42E0F13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500EA2"/>
    <w:multiLevelType w:val="hybridMultilevel"/>
    <w:tmpl w:val="44D864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B2B67"/>
    <w:multiLevelType w:val="hybridMultilevel"/>
    <w:tmpl w:val="7FF200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7765FE"/>
    <w:multiLevelType w:val="hybridMultilevel"/>
    <w:tmpl w:val="F8C08E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FA9"/>
    <w:rsid w:val="00081EA8"/>
    <w:rsid w:val="001703E0"/>
    <w:rsid w:val="00344FA9"/>
    <w:rsid w:val="0035138D"/>
    <w:rsid w:val="00354765"/>
    <w:rsid w:val="00356487"/>
    <w:rsid w:val="00362CAC"/>
    <w:rsid w:val="003C22C2"/>
    <w:rsid w:val="00444504"/>
    <w:rsid w:val="00477C71"/>
    <w:rsid w:val="005731D2"/>
    <w:rsid w:val="005A3059"/>
    <w:rsid w:val="008524FE"/>
    <w:rsid w:val="00A93A71"/>
    <w:rsid w:val="00AF02A2"/>
    <w:rsid w:val="00BE3B76"/>
    <w:rsid w:val="00D0396B"/>
    <w:rsid w:val="00D90968"/>
    <w:rsid w:val="00E7417E"/>
    <w:rsid w:val="00FB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IMContact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44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44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2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05340A\AppData\Roaming\Microsoft\Templates\JEEP%20PR%20JAN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JEEP PR JAN 2012</Template>
  <TotalTime>0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TWOMEY CONOR</dc:creator>
  <cp:lastModifiedBy>TWOMEY CONOR</cp:lastModifiedBy>
  <cp:revision>2</cp:revision>
  <dcterms:created xsi:type="dcterms:W3CDTF">2012-03-01T16:35:00Z</dcterms:created>
  <dcterms:modified xsi:type="dcterms:W3CDTF">2012-03-01T16:35:00Z</dcterms:modified>
</cp:coreProperties>
</file>